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C5564F" w:rsidRPr="008816FE" w14:paraId="21E47BFE" w14:textId="77777777" w:rsidTr="00A45442">
        <w:trPr>
          <w:jc w:val="center"/>
        </w:trPr>
        <w:tc>
          <w:tcPr>
            <w:tcW w:w="6204" w:type="dxa"/>
            <w:tcBorders>
              <w:right w:val="single" w:sz="12" w:space="0" w:color="4472C4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page" w:tblpX="2381" w:tblpY="-1260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C5564F" w:rsidRPr="008816FE" w14:paraId="58005F07" w14:textId="77777777" w:rsidTr="009969CA">
              <w:trPr>
                <w:trHeight w:hRule="exact" w:val="2657"/>
              </w:trPr>
              <w:tc>
                <w:tcPr>
                  <w:tcW w:w="5000" w:type="pct"/>
                  <w:tcBorders>
                    <w:bottom w:val="single" w:sz="12" w:space="0" w:color="4472C4" w:themeColor="accent1"/>
                  </w:tcBorders>
                  <w:tcMar>
                    <w:top w:w="317" w:type="dxa"/>
                  </w:tcMar>
                </w:tcPr>
                <w:p w14:paraId="2AA5C58E" w14:textId="77777777" w:rsidR="00C5564F" w:rsidRPr="008816FE" w:rsidRDefault="00C5564F" w:rsidP="00A45442">
                  <w:pPr>
                    <w:pStyle w:val="Heading3"/>
                    <w:rPr>
                      <w:b w:val="0"/>
                      <w:bCs/>
                      <w:u w:val="single"/>
                    </w:rPr>
                  </w:pPr>
                  <w:r w:rsidRPr="008816FE">
                    <w:rPr>
                      <w:b w:val="0"/>
                      <w:u w:val="single"/>
                    </w:rPr>
                    <w:t xml:space="preserve">IMPORTANT DATES TO REMEMBER </w:t>
                  </w:r>
                </w:p>
                <w:p w14:paraId="34989295" w14:textId="72666984" w:rsidR="00C5564F" w:rsidRPr="008816FE" w:rsidRDefault="00BB5A21" w:rsidP="00A45442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 w:rsidRPr="008816FE">
                    <w:rPr>
                      <w:sz w:val="22"/>
                      <w:szCs w:val="22"/>
                    </w:rPr>
                    <w:t>Jan 11</w:t>
                  </w:r>
                  <w:r w:rsidRPr="008816F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8816FE">
                    <w:rPr>
                      <w:sz w:val="22"/>
                      <w:szCs w:val="22"/>
                    </w:rPr>
                    <w:t xml:space="preserve"> </w:t>
                  </w:r>
                  <w:r w:rsidR="00CC33B5" w:rsidRPr="008816FE">
                    <w:rPr>
                      <w:sz w:val="22"/>
                      <w:szCs w:val="22"/>
                    </w:rPr>
                    <w:t xml:space="preserve">          </w:t>
                  </w:r>
                  <w:r w:rsidRPr="008816FE">
                    <w:rPr>
                      <w:sz w:val="22"/>
                      <w:szCs w:val="22"/>
                    </w:rPr>
                    <w:t>Hearing screening at 8:15 AM</w:t>
                  </w:r>
                  <w:r w:rsidR="00CC33B5" w:rsidRPr="008816FE">
                    <w:rPr>
                      <w:sz w:val="22"/>
                      <w:szCs w:val="22"/>
                    </w:rPr>
                    <w:t xml:space="preserve"> </w:t>
                  </w:r>
                  <w:r w:rsidR="00CC33B5" w:rsidRPr="008816FE">
                    <w:rPr>
                      <w:b w:val="0"/>
                      <w:bCs/>
                      <w:sz w:val="22"/>
                      <w:szCs w:val="22"/>
                    </w:rPr>
                    <w:t>for all students</w:t>
                  </w:r>
                </w:p>
                <w:p w14:paraId="5C3C283B" w14:textId="22A41F53" w:rsidR="00C5564F" w:rsidRPr="008816FE" w:rsidRDefault="00CC33B5" w:rsidP="00A45442">
                  <w:pPr>
                    <w:pStyle w:val="Heading3"/>
                    <w:jc w:val="left"/>
                    <w:rPr>
                      <w:b w:val="0"/>
                      <w:bCs/>
                      <w:sz w:val="22"/>
                      <w:szCs w:val="22"/>
                    </w:rPr>
                  </w:pPr>
                  <w:r w:rsidRPr="008816FE">
                    <w:rPr>
                      <w:sz w:val="22"/>
                      <w:szCs w:val="22"/>
                    </w:rPr>
                    <w:t>Jan 17</w:t>
                  </w:r>
                  <w:r w:rsidRPr="008816FE">
                    <w:rPr>
                      <w:sz w:val="22"/>
                      <w:szCs w:val="22"/>
                      <w:vertAlign w:val="superscript"/>
                    </w:rPr>
                    <w:t>th</w:t>
                  </w:r>
                  <w:r w:rsidRPr="008816FE">
                    <w:rPr>
                      <w:sz w:val="22"/>
                      <w:szCs w:val="22"/>
                    </w:rPr>
                    <w:t xml:space="preserve"> </w:t>
                  </w:r>
                  <w:r w:rsidR="00C5564F" w:rsidRPr="008816FE">
                    <w:rPr>
                      <w:sz w:val="22"/>
                      <w:szCs w:val="22"/>
                      <w:vertAlign w:val="superscript"/>
                    </w:rPr>
                    <w:t xml:space="preserve">              </w:t>
                  </w:r>
                  <w:r w:rsidR="007B664F" w:rsidRPr="008816FE">
                    <w:rPr>
                      <w:sz w:val="22"/>
                      <w:szCs w:val="22"/>
                    </w:rPr>
                    <w:t xml:space="preserve"> NO SCHOOL </w:t>
                  </w:r>
                  <w:r w:rsidR="007B664F" w:rsidRPr="008816FE">
                    <w:rPr>
                      <w:b w:val="0"/>
                      <w:bCs/>
                      <w:sz w:val="22"/>
                      <w:szCs w:val="22"/>
                    </w:rPr>
                    <w:t>Martin Luther King Jr. Day</w:t>
                  </w:r>
                </w:p>
                <w:p w14:paraId="225CC887" w14:textId="30970B69" w:rsidR="00B65882" w:rsidRPr="008816FE" w:rsidRDefault="007B664F" w:rsidP="00A45442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 w:rsidRPr="008816FE">
                    <w:rPr>
                      <w:sz w:val="22"/>
                      <w:szCs w:val="22"/>
                    </w:rPr>
                    <w:t>Jan 21</w:t>
                  </w:r>
                  <w:r w:rsidRPr="008816FE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Pr="008816FE">
                    <w:rPr>
                      <w:sz w:val="22"/>
                      <w:szCs w:val="22"/>
                    </w:rPr>
                    <w:t xml:space="preserve"> </w:t>
                  </w:r>
                  <w:r w:rsidR="00C5564F" w:rsidRPr="008816FE">
                    <w:rPr>
                      <w:sz w:val="22"/>
                      <w:szCs w:val="22"/>
                    </w:rPr>
                    <w:t xml:space="preserve">    </w:t>
                  </w:r>
                  <w:r w:rsidRPr="008816FE">
                    <w:rPr>
                      <w:sz w:val="22"/>
                      <w:szCs w:val="22"/>
                    </w:rPr>
                    <w:t xml:space="preserve">      </w:t>
                  </w:r>
                  <w:r w:rsidR="00C5564F" w:rsidRPr="008816FE">
                    <w:rPr>
                      <w:sz w:val="22"/>
                      <w:szCs w:val="22"/>
                    </w:rPr>
                    <w:t xml:space="preserve"> </w:t>
                  </w:r>
                  <w:r w:rsidRPr="008816FE">
                    <w:rPr>
                      <w:sz w:val="22"/>
                      <w:szCs w:val="22"/>
                    </w:rPr>
                    <w:t>1</w:t>
                  </w:r>
                  <w:r w:rsidRPr="008816FE">
                    <w:rPr>
                      <w:sz w:val="22"/>
                      <w:szCs w:val="22"/>
                      <w:vertAlign w:val="superscript"/>
                    </w:rPr>
                    <w:t>st</w:t>
                  </w:r>
                  <w:r w:rsidRPr="008816FE">
                    <w:rPr>
                      <w:sz w:val="22"/>
                      <w:szCs w:val="22"/>
                    </w:rPr>
                    <w:t xml:space="preserve"> semester ends, 2</w:t>
                  </w:r>
                  <w:r w:rsidRPr="008816FE">
                    <w:rPr>
                      <w:sz w:val="22"/>
                      <w:szCs w:val="22"/>
                      <w:vertAlign w:val="superscript"/>
                    </w:rPr>
                    <w:t>nd</w:t>
                  </w:r>
                  <w:r w:rsidRPr="008816FE">
                    <w:rPr>
                      <w:sz w:val="22"/>
                      <w:szCs w:val="22"/>
                    </w:rPr>
                    <w:t xml:space="preserve"> quarter begins</w:t>
                  </w:r>
                  <w:r w:rsidR="00C5564F" w:rsidRPr="008816FE">
                    <w:rPr>
                      <w:sz w:val="22"/>
                      <w:szCs w:val="22"/>
                    </w:rPr>
                    <w:t xml:space="preserve">  </w:t>
                  </w:r>
                </w:p>
                <w:p w14:paraId="5AB3B98D" w14:textId="77777777" w:rsidR="00C5564F" w:rsidRPr="008816FE" w:rsidRDefault="00C5564F" w:rsidP="00A45442">
                  <w:pPr>
                    <w:pStyle w:val="Heading3"/>
                    <w:jc w:val="left"/>
                    <w:rPr>
                      <w:sz w:val="22"/>
                      <w:szCs w:val="22"/>
                    </w:rPr>
                  </w:pPr>
                  <w:r w:rsidRPr="008816FE">
                    <w:rPr>
                      <w:sz w:val="22"/>
                      <w:szCs w:val="22"/>
                    </w:rPr>
                    <w:t>Every Friday EARLY DISMISSAL at 1PM</w:t>
                  </w:r>
                </w:p>
                <w:p w14:paraId="3BE248DD" w14:textId="4C43744F" w:rsidR="00C5564F" w:rsidRPr="008816FE" w:rsidRDefault="00C5564F" w:rsidP="00A45442">
                  <w:pPr>
                    <w:pStyle w:val="Heading3"/>
                  </w:pPr>
                </w:p>
                <w:p w14:paraId="73121CAD" w14:textId="77777777" w:rsidR="00C5564F" w:rsidRPr="008816FE" w:rsidRDefault="00C5564F" w:rsidP="00A45442">
                  <w:pPr>
                    <w:pStyle w:val="Heading3"/>
                  </w:pPr>
                  <w:r w:rsidRPr="008816FE">
                    <w:t>801-578-8165</w:t>
                  </w:r>
                </w:p>
                <w:p w14:paraId="18E30340" w14:textId="77777777" w:rsidR="00C5564F" w:rsidRPr="008816FE" w:rsidRDefault="00C5564F" w:rsidP="00A45442">
                  <w:pPr>
                    <w:pStyle w:val="Heading3"/>
                  </w:pPr>
                </w:p>
              </w:tc>
            </w:tr>
          </w:tbl>
          <w:p w14:paraId="214A72E6" w14:textId="77777777" w:rsidR="00C5564F" w:rsidRPr="008816FE" w:rsidRDefault="00C5564F" w:rsidP="009969CA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16FE">
              <w:rPr>
                <w:rFonts w:ascii="Arial" w:hAnsi="Arial" w:cs="Arial"/>
                <w:b/>
                <w:bCs/>
                <w:sz w:val="28"/>
                <w:szCs w:val="28"/>
              </w:rPr>
              <w:t>Notes From Teachers &amp; Staff</w:t>
            </w:r>
          </w:p>
          <w:p w14:paraId="10B589B5" w14:textId="77777777" w:rsidR="00273981" w:rsidRPr="008816FE" w:rsidRDefault="00273981" w:rsidP="009969CA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8816FE">
              <w:rPr>
                <w:rFonts w:ascii="Calibri" w:hAnsi="Calibri" w:cs="Calibri"/>
                <w:color w:val="000000"/>
              </w:rPr>
              <w:t>Hello MWJ Community,</w:t>
            </w:r>
          </w:p>
          <w:p w14:paraId="3CEEC838" w14:textId="3E848589" w:rsidR="00273981" w:rsidRPr="008816FE" w:rsidRDefault="00273981" w:rsidP="002B1FCA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6FE">
              <w:rPr>
                <w:rFonts w:ascii="Calibri" w:hAnsi="Calibri" w:cs="Calibri"/>
                <w:color w:val="000000"/>
                <w:sz w:val="22"/>
                <w:szCs w:val="22"/>
              </w:rPr>
              <w:t>I just wanted to thank you for the opportunity to work with you and your students. I have learned and grown so much form this experience. I am on to Horizonte Instruction and Training Center where I will serve as high school principal. My background is primarily secondary education,</w:t>
            </w:r>
            <w:r w:rsidR="00F9099E" w:rsidRPr="008816F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816FE">
              <w:rPr>
                <w:rFonts w:ascii="Calibri" w:hAnsi="Calibri" w:cs="Calibri"/>
                <w:color w:val="000000"/>
                <w:sz w:val="22"/>
                <w:szCs w:val="22"/>
              </w:rPr>
              <w:t>so I am prepared and excited for this new challenge. </w:t>
            </w:r>
          </w:p>
          <w:p w14:paraId="718A1199" w14:textId="77777777" w:rsidR="00273981" w:rsidRPr="008816FE" w:rsidRDefault="00273981" w:rsidP="009969CA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16FE">
              <w:rPr>
                <w:rFonts w:ascii="Calibri" w:hAnsi="Calibri" w:cs="Calibri"/>
                <w:color w:val="000000"/>
                <w:sz w:val="22"/>
                <w:szCs w:val="22"/>
              </w:rPr>
              <w:t>Your kids are amazing. I wish them all the best on their educational journey.</w:t>
            </w:r>
          </w:p>
          <w:p w14:paraId="57994514" w14:textId="77777777" w:rsidR="001317D1" w:rsidRPr="008816FE" w:rsidRDefault="001317D1" w:rsidP="009969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16F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Tracy Sjostrom, </w:t>
            </w:r>
            <w:proofErr w:type="spellStart"/>
            <w:proofErr w:type="gramStart"/>
            <w:r w:rsidRPr="008816F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M.Ed</w:t>
            </w:r>
            <w:proofErr w:type="spellEnd"/>
            <w:proofErr w:type="gramEnd"/>
          </w:p>
          <w:p w14:paraId="2DFBE456" w14:textId="77777777" w:rsidR="001317D1" w:rsidRPr="008816FE" w:rsidRDefault="001317D1" w:rsidP="009969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16F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Principal</w:t>
            </w:r>
          </w:p>
          <w:p w14:paraId="33738971" w14:textId="77777777" w:rsidR="001317D1" w:rsidRPr="008816FE" w:rsidRDefault="001317D1" w:rsidP="009969C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816FE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Mary W. Jackson Elementary</w:t>
            </w:r>
          </w:p>
          <w:p w14:paraId="02295367" w14:textId="77777777" w:rsidR="00CE4D68" w:rsidRPr="008816FE" w:rsidRDefault="00CE4D68" w:rsidP="009969CA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  <w:p w14:paraId="41FAADD9" w14:textId="09224121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is very important. </w:t>
            </w:r>
            <w:r w:rsidRPr="008816FE">
              <w:rPr>
                <w:rFonts w:ascii="Arial" w:hAnsi="Arial" w:cs="Arial"/>
                <w:sz w:val="24"/>
                <w:szCs w:val="24"/>
              </w:rPr>
              <w:t xml:space="preserve">School hours are 8am-2:30pm. </w:t>
            </w:r>
          </w:p>
          <w:p w14:paraId="68580F05" w14:textId="032DCA1E" w:rsidR="004C44E2" w:rsidRPr="008816FE" w:rsidRDefault="004C44E2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Masks are very important. </w:t>
            </w:r>
            <w:r w:rsidRPr="008816FE">
              <w:rPr>
                <w:rFonts w:ascii="Arial" w:hAnsi="Arial" w:cs="Arial"/>
                <w:sz w:val="24"/>
                <w:szCs w:val="24"/>
              </w:rPr>
              <w:t xml:space="preserve">Please keep your </w:t>
            </w:r>
            <w:proofErr w:type="gramStart"/>
            <w:r w:rsidRPr="008816FE">
              <w:rPr>
                <w:rFonts w:ascii="Arial" w:hAnsi="Arial" w:cs="Arial"/>
                <w:sz w:val="24"/>
                <w:szCs w:val="24"/>
              </w:rPr>
              <w:t>students</w:t>
            </w:r>
            <w:proofErr w:type="gramEnd"/>
            <w:r w:rsidRPr="008816FE">
              <w:rPr>
                <w:rFonts w:ascii="Arial" w:hAnsi="Arial" w:cs="Arial"/>
                <w:sz w:val="24"/>
                <w:szCs w:val="24"/>
              </w:rPr>
              <w:t xml:space="preserve"> home if they are not feeling well. </w:t>
            </w:r>
            <w:r w:rsidR="00105D14" w:rsidRPr="008816FE">
              <w:rPr>
                <w:rFonts w:ascii="Arial" w:hAnsi="Arial" w:cs="Arial"/>
                <w:sz w:val="24"/>
                <w:szCs w:val="24"/>
              </w:rPr>
              <w:t>Wash hands, and stay safe!</w:t>
            </w:r>
          </w:p>
          <w:p w14:paraId="4AEE9BA7" w14:textId="582DB25C" w:rsidR="00961D17" w:rsidRPr="008816FE" w:rsidRDefault="00961D17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Bring</w:t>
            </w:r>
            <w:r w:rsidR="00E87F5F"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warm clothes.</w:t>
            </w:r>
            <w:r w:rsidR="00F95F3B"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95F3B" w:rsidRPr="008816FE">
              <w:rPr>
                <w:rFonts w:ascii="Arial" w:hAnsi="Arial" w:cs="Arial"/>
                <w:sz w:val="24"/>
                <w:szCs w:val="24"/>
              </w:rPr>
              <w:t>Don’t forget the coats</w:t>
            </w:r>
            <w:r w:rsidR="002829DF" w:rsidRPr="008816FE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48EC466F" w14:textId="2DDBA11E" w:rsidR="00C5564F" w:rsidRPr="008816FE" w:rsidRDefault="00C5564F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Kindergarten</w:t>
            </w:r>
            <w:r w:rsidRPr="008816FE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>.</w:t>
            </w:r>
            <w:r w:rsidR="0014350F" w:rsidRPr="008816F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B0D5E" w:rsidRPr="008816FE">
              <w:rPr>
                <w:rFonts w:ascii="Arial" w:hAnsi="Arial" w:cs="Arial"/>
                <w:sz w:val="24"/>
                <w:szCs w:val="24"/>
              </w:rPr>
              <w:t>No announcements</w:t>
            </w:r>
          </w:p>
          <w:p w14:paraId="2B56D9AE" w14:textId="1497DD22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 </w:t>
            </w:r>
            <w:r w:rsidRPr="008816FE">
              <w:rPr>
                <w:rFonts w:ascii="Arial" w:hAnsi="Arial" w:cs="Arial"/>
                <w:sz w:val="24"/>
                <w:szCs w:val="24"/>
              </w:rPr>
              <w:t>Please continue to read with your child 20 minutes a day.</w:t>
            </w:r>
            <w:r w:rsidR="00913DF1"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5D3" w:rsidRPr="008816FE">
              <w:rPr>
                <w:rFonts w:ascii="Arial" w:hAnsi="Arial" w:cs="Arial"/>
                <w:sz w:val="24"/>
                <w:szCs w:val="24"/>
              </w:rPr>
              <w:t xml:space="preserve">Mrs. </w:t>
            </w:r>
            <w:r w:rsidR="0054178C" w:rsidRPr="008816FE">
              <w:rPr>
                <w:rFonts w:ascii="Arial" w:hAnsi="Arial" w:cs="Arial"/>
                <w:sz w:val="24"/>
                <w:szCs w:val="24"/>
              </w:rPr>
              <w:t>Taylor’s</w:t>
            </w:r>
            <w:r w:rsidR="006945D3" w:rsidRPr="008816FE">
              <w:rPr>
                <w:rFonts w:ascii="Arial" w:hAnsi="Arial" w:cs="Arial"/>
                <w:sz w:val="24"/>
                <w:szCs w:val="24"/>
              </w:rPr>
              <w:t xml:space="preserve"> class welcomes new student teacher, Miss. </w:t>
            </w:r>
            <w:proofErr w:type="spellStart"/>
            <w:r w:rsidR="006945D3" w:rsidRPr="008816FE">
              <w:rPr>
                <w:rFonts w:ascii="Arial" w:hAnsi="Arial" w:cs="Arial"/>
                <w:sz w:val="24"/>
                <w:szCs w:val="24"/>
              </w:rPr>
              <w:t>Sabrin</w:t>
            </w:r>
            <w:proofErr w:type="spellEnd"/>
            <w:r w:rsidR="0054178C" w:rsidRPr="008816FE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3DE9BB62" w14:textId="4C5ABD23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11D22" w:rsidRPr="008816FE">
              <w:rPr>
                <w:rFonts w:ascii="Arial" w:hAnsi="Arial" w:cs="Arial"/>
                <w:sz w:val="24"/>
                <w:szCs w:val="24"/>
              </w:rPr>
              <w:t>Ski club Wednesdays 2:30-4:30 PM</w:t>
            </w:r>
          </w:p>
          <w:p w14:paraId="38D9B1D0" w14:textId="5B456400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 </w:t>
            </w:r>
            <w:r w:rsidR="00E01501" w:rsidRPr="008816FE">
              <w:rPr>
                <w:rFonts w:ascii="Arial" w:hAnsi="Arial" w:cs="Arial"/>
                <w:sz w:val="24"/>
                <w:szCs w:val="24"/>
              </w:rPr>
              <w:t>Jan 14</w:t>
            </w:r>
            <w:r w:rsidR="00E01501" w:rsidRPr="008816F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01501" w:rsidRPr="008816FE">
              <w:rPr>
                <w:rFonts w:ascii="Arial" w:hAnsi="Arial" w:cs="Arial"/>
                <w:sz w:val="24"/>
                <w:szCs w:val="24"/>
              </w:rPr>
              <w:t xml:space="preserve"> Thanksgiving point comes</w:t>
            </w:r>
            <w:r w:rsidR="00375044"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501" w:rsidRPr="008816FE">
              <w:rPr>
                <w:rFonts w:ascii="Arial" w:hAnsi="Arial" w:cs="Arial"/>
                <w:sz w:val="24"/>
                <w:szCs w:val="24"/>
              </w:rPr>
              <w:t>for a hands-on science experience. Jan 27</w:t>
            </w:r>
            <w:r w:rsidR="00E01501" w:rsidRPr="008816F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C645B" w:rsidRPr="008816FE">
              <w:rPr>
                <w:rFonts w:ascii="Arial" w:hAnsi="Arial" w:cs="Arial"/>
                <w:sz w:val="24"/>
                <w:szCs w:val="24"/>
              </w:rPr>
              <w:t xml:space="preserve"> fi</w:t>
            </w:r>
            <w:r w:rsidR="00375044" w:rsidRPr="008816FE">
              <w:rPr>
                <w:rFonts w:ascii="Arial" w:hAnsi="Arial" w:cs="Arial"/>
                <w:sz w:val="24"/>
                <w:szCs w:val="24"/>
              </w:rPr>
              <w:t>eldtrip to Natural History Museum</w:t>
            </w:r>
            <w:r w:rsidR="000C645B" w:rsidRPr="008816FE">
              <w:rPr>
                <w:rFonts w:ascii="Arial" w:hAnsi="Arial" w:cs="Arial"/>
                <w:sz w:val="24"/>
                <w:szCs w:val="24"/>
              </w:rPr>
              <w:t>. Parent volunteers needed</w:t>
            </w:r>
            <w:r w:rsidR="00CA0E7C" w:rsidRPr="008816FE">
              <w:rPr>
                <w:rFonts w:ascii="Arial" w:hAnsi="Arial" w:cs="Arial"/>
                <w:sz w:val="24"/>
                <w:szCs w:val="24"/>
              </w:rPr>
              <w:t>,</w:t>
            </w:r>
            <w:r w:rsidR="00676E57"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E7C" w:rsidRPr="008816FE">
              <w:rPr>
                <w:rFonts w:ascii="Arial" w:hAnsi="Arial" w:cs="Arial"/>
                <w:sz w:val="24"/>
                <w:szCs w:val="24"/>
              </w:rPr>
              <w:t>and remember to provide</w:t>
            </w:r>
            <w:r w:rsidR="00D86BBA" w:rsidRPr="008816FE">
              <w:rPr>
                <w:rFonts w:ascii="Arial" w:hAnsi="Arial" w:cs="Arial"/>
                <w:sz w:val="24"/>
                <w:szCs w:val="24"/>
              </w:rPr>
              <w:t xml:space="preserve"> own ride.</w:t>
            </w:r>
          </w:p>
          <w:p w14:paraId="12874BD0" w14:textId="18AD5724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  <w:r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BBA" w:rsidRPr="008816FE">
              <w:rPr>
                <w:rFonts w:ascii="Arial" w:hAnsi="Arial" w:cs="Arial"/>
                <w:sz w:val="24"/>
                <w:szCs w:val="24"/>
              </w:rPr>
              <w:t>Jan 13</w:t>
            </w:r>
            <w:proofErr w:type="gramStart"/>
            <w:r w:rsidR="00081659" w:rsidRPr="008816F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81659"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6BBA" w:rsidRPr="008816FE">
              <w:rPr>
                <w:rFonts w:ascii="Arial" w:hAnsi="Arial" w:cs="Arial"/>
                <w:sz w:val="24"/>
                <w:szCs w:val="24"/>
              </w:rPr>
              <w:t xml:space="preserve"> Fieldtrip</w:t>
            </w:r>
            <w:proofErr w:type="gramEnd"/>
            <w:r w:rsidR="00C261ED" w:rsidRPr="008816FE">
              <w:rPr>
                <w:rFonts w:ascii="Arial" w:hAnsi="Arial" w:cs="Arial"/>
                <w:sz w:val="24"/>
                <w:szCs w:val="24"/>
              </w:rPr>
              <w:t xml:space="preserve"> to Spruce’s Campground 9:30-10:30 AM</w:t>
            </w:r>
          </w:p>
          <w:p w14:paraId="6B741678" w14:textId="41167301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</w:t>
            </w:r>
            <w:r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063" w:rsidRPr="008816FE">
              <w:rPr>
                <w:rFonts w:ascii="Arial" w:hAnsi="Arial" w:cs="Arial"/>
                <w:sz w:val="24"/>
                <w:szCs w:val="24"/>
              </w:rPr>
              <w:t>Interim test Fri Jan 14</w:t>
            </w:r>
            <w:r w:rsidR="006B6063" w:rsidRPr="008816F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B6063"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8EE45D" w14:textId="74835411" w:rsidR="00C5564F" w:rsidRPr="008816FE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8816F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</w:t>
            </w:r>
            <w:r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E57" w:rsidRPr="008816FE">
              <w:rPr>
                <w:rFonts w:ascii="Arial" w:hAnsi="Arial" w:cs="Arial"/>
                <w:sz w:val="24"/>
                <w:szCs w:val="24"/>
              </w:rPr>
              <w:t>Jan 27</w:t>
            </w:r>
            <w:r w:rsidR="00676E57" w:rsidRPr="008816F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76E57" w:rsidRPr="008816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16FE">
              <w:rPr>
                <w:rFonts w:ascii="Arial" w:hAnsi="Arial" w:cs="Arial"/>
                <w:sz w:val="24"/>
                <w:szCs w:val="24"/>
              </w:rPr>
              <w:t xml:space="preserve">Field Trip to </w:t>
            </w:r>
            <w:r w:rsidR="00676E57" w:rsidRPr="008816FE">
              <w:rPr>
                <w:rFonts w:ascii="Arial" w:hAnsi="Arial" w:cs="Arial"/>
                <w:sz w:val="24"/>
                <w:szCs w:val="24"/>
              </w:rPr>
              <w:t>U of U</w:t>
            </w:r>
          </w:p>
          <w:p w14:paraId="140EDD31" w14:textId="77777777" w:rsidR="00C5564F" w:rsidRPr="008816FE" w:rsidRDefault="00C5564F" w:rsidP="003750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left w:val="single" w:sz="12" w:space="0" w:color="4472C4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C5564F" w:rsidRPr="008816FE" w14:paraId="4302CBB1" w14:textId="77777777" w:rsidTr="00652F48">
              <w:trPr>
                <w:trHeight w:hRule="exact" w:val="4908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4472C4" w:themeFill="accent1"/>
                  <w:tcMar>
                    <w:top w:w="288" w:type="dxa"/>
                  </w:tcMar>
                </w:tcPr>
                <w:p w14:paraId="19484C7D" w14:textId="77777777" w:rsidR="00C5564F" w:rsidRPr="008816FE" w:rsidRDefault="00C5564F" w:rsidP="00A45442">
                  <w:pPr>
                    <w:pStyle w:val="Heading2"/>
                    <w:rPr>
                      <w:b/>
                      <w:bCs/>
                    </w:rPr>
                  </w:pPr>
                  <w:r w:rsidRPr="008816FE">
                    <w:rPr>
                      <w:b/>
                      <w:bCs/>
                    </w:rPr>
                    <w:lastRenderedPageBreak/>
                    <w:t>Announcements</w:t>
                  </w:r>
                </w:p>
                <w:p w14:paraId="31CA2AFB" w14:textId="77777777" w:rsidR="009A26CD" w:rsidRPr="008816FE" w:rsidRDefault="009A26CD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</w:p>
                <w:p w14:paraId="01522F4B" w14:textId="644B24A8" w:rsidR="00C5564F" w:rsidRPr="008816FE" w:rsidRDefault="00C5564F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 w:rsidRPr="008816FE">
                    <w:rPr>
                      <w:rFonts w:ascii="Abadi MT Condensed Light" w:hAnsi="Abadi MT Condensed Light"/>
                      <w:b/>
                      <w:bCs/>
                    </w:rPr>
                    <w:t>Shoot for the star</w:t>
                  </w:r>
                </w:p>
                <w:p w14:paraId="48ECF077" w14:textId="366467E6" w:rsidR="00C5564F" w:rsidRPr="008816FE" w:rsidRDefault="00C5564F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 w:rsidRPr="008816FE">
                    <w:rPr>
                      <w:rFonts w:ascii="Abadi MT Condensed Light" w:hAnsi="Abadi MT Condensed Light"/>
                    </w:rPr>
                    <w:t>Continues</w:t>
                  </w:r>
                  <w:r w:rsidR="009C5125" w:rsidRPr="008816FE">
                    <w:rPr>
                      <w:rFonts w:ascii="Abadi MT Condensed Light" w:hAnsi="Abadi MT Condensed Light"/>
                    </w:rPr>
                    <w:t xml:space="preserve"> starting 1/</w:t>
                  </w:r>
                  <w:r w:rsidR="00585ACA" w:rsidRPr="008816FE">
                    <w:rPr>
                      <w:rFonts w:ascii="Abadi MT Condensed Light" w:hAnsi="Abadi MT Condensed Light"/>
                    </w:rPr>
                    <w:t>10</w:t>
                  </w:r>
                </w:p>
                <w:p w14:paraId="55D316DD" w14:textId="77777777" w:rsidR="00C5564F" w:rsidRPr="008816FE" w:rsidRDefault="00C5564F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 w:rsidRPr="008816FE">
                    <w:rPr>
                      <w:rFonts w:ascii="Abadi MT Condensed Light" w:hAnsi="Abadi MT Condensed Light"/>
                    </w:rPr>
                    <w:t>m-th 2:30-4pm</w:t>
                  </w:r>
                </w:p>
                <w:p w14:paraId="26ED17A1" w14:textId="77777777" w:rsidR="006E4A43" w:rsidRPr="008816FE" w:rsidRDefault="006E4A43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 w:rsidRPr="008816FE">
                    <w:rPr>
                      <w:rFonts w:ascii="Abadi MT Condensed Light" w:hAnsi="Abadi MT Condensed Light"/>
                      <w:b/>
                      <w:bCs/>
                    </w:rPr>
                    <w:t>SCH</w:t>
                  </w:r>
                  <w:r w:rsidR="00BF25A4" w:rsidRPr="008816FE">
                    <w:rPr>
                      <w:rFonts w:ascii="Abadi MT Condensed Light" w:hAnsi="Abadi MT Condensed Light"/>
                      <w:b/>
                      <w:bCs/>
                    </w:rPr>
                    <w:t>OOL COMMUNITY COUNCIL</w:t>
                  </w:r>
                </w:p>
                <w:p w14:paraId="44D1E31E" w14:textId="3969F2DE" w:rsidR="00BF25A4" w:rsidRPr="008816FE" w:rsidRDefault="00BC36C3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 w:rsidRPr="008816FE">
                    <w:rPr>
                      <w:rFonts w:ascii="Abadi MT Condensed Light" w:hAnsi="Abadi MT Condensed Light"/>
                    </w:rPr>
                    <w:t>Jan 27</w:t>
                  </w:r>
                  <w:r w:rsidRPr="008816FE">
                    <w:rPr>
                      <w:rFonts w:ascii="Abadi MT Condensed Light" w:hAnsi="Abadi MT Condensed Light"/>
                      <w:vertAlign w:val="superscript"/>
                    </w:rPr>
                    <w:t>th</w:t>
                  </w:r>
                  <w:r w:rsidRPr="008816FE">
                    <w:rPr>
                      <w:rFonts w:ascii="Abadi MT Condensed Light" w:hAnsi="Abadi MT Condensed Light"/>
                    </w:rPr>
                    <w:t xml:space="preserve"> 2PM</w:t>
                  </w:r>
                  <w:r w:rsidR="00F50F8E" w:rsidRPr="008816FE">
                    <w:rPr>
                      <w:rFonts w:ascii="Abadi MT Condensed Light" w:hAnsi="Abadi MT Condensed Light"/>
                    </w:rPr>
                    <w:t xml:space="preserve"> over zoom. </w:t>
                  </w:r>
                  <w:r w:rsidR="005A49DE" w:rsidRPr="008816FE">
                    <w:rPr>
                      <w:rFonts w:ascii="Abadi MT Condensed Light" w:hAnsi="Abadi MT Condensed Light"/>
                    </w:rPr>
                    <w:t>parents, please join</w:t>
                  </w:r>
                  <w:r w:rsidR="00081659" w:rsidRPr="008816FE">
                    <w:rPr>
                      <w:rFonts w:ascii="Abadi MT Condensed Light" w:hAnsi="Abadi MT Condensed Light"/>
                    </w:rPr>
                    <w:t xml:space="preserve">. </w:t>
                  </w:r>
                  <w:r w:rsidR="00F50F8E" w:rsidRPr="008816FE">
                    <w:rPr>
                      <w:rFonts w:ascii="Abadi MT Condensed Light" w:hAnsi="Abadi MT Condensed Light"/>
                    </w:rPr>
                    <w:t>link will be sent</w:t>
                  </w:r>
                </w:p>
              </w:tc>
            </w:tr>
            <w:tr w:rsidR="00C5564F" w:rsidRPr="008816FE" w14:paraId="16A6155C" w14:textId="77777777" w:rsidTr="0055016E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</w:tcBorders>
                </w:tcPr>
                <w:tbl>
                  <w:tblPr>
                    <w:tblpPr w:leftFromText="180" w:rightFromText="180" w:horzAnchor="margin" w:tblpY="440"/>
                    <w:tblOverlap w:val="never"/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3500"/>
                    <w:gridCol w:w="193"/>
                  </w:tblGrid>
                  <w:tr w:rsidR="00C5564F" w:rsidRPr="008816FE" w14:paraId="3A350758" w14:textId="77777777" w:rsidTr="00A45442">
                    <w:tc>
                      <w:tcPr>
                        <w:tcW w:w="3500" w:type="dxa"/>
                        <w:tcMar>
                          <w:top w:w="432" w:type="dxa"/>
                          <w:bottom w:w="0" w:type="dxa"/>
                        </w:tcMar>
                      </w:tcPr>
                      <w:p w14:paraId="5D4D1E50" w14:textId="77777777" w:rsidR="00C5564F" w:rsidRPr="008816FE" w:rsidRDefault="00C5564F" w:rsidP="00A45442">
                        <w:pPr>
                          <w:pStyle w:val="Heading3"/>
                        </w:pPr>
                      </w:p>
                    </w:tc>
                    <w:tc>
                      <w:tcPr>
                        <w:tcW w:w="193" w:type="dxa"/>
                        <w:tcMar>
                          <w:top w:w="432" w:type="dxa"/>
                          <w:bottom w:w="0" w:type="dxa"/>
                        </w:tcMar>
                      </w:tcPr>
                      <w:p w14:paraId="7290DB2B" w14:textId="77777777" w:rsidR="00C5564F" w:rsidRPr="008816FE" w:rsidRDefault="00C5564F" w:rsidP="00A45442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6F402D24" w14:textId="77777777" w:rsidTr="00A45442">
                    <w:tc>
                      <w:tcPr>
                        <w:tcW w:w="3500" w:type="dxa"/>
                        <w:tcMar>
                          <w:top w:w="0" w:type="dxa"/>
                          <w:bottom w:w="0" w:type="dxa"/>
                        </w:tcMar>
                      </w:tcPr>
                      <w:p w14:paraId="1F67853A" w14:textId="77777777" w:rsidR="00C5564F" w:rsidRPr="008816FE" w:rsidRDefault="00C5564F" w:rsidP="00A45442">
                        <w:r w:rsidRPr="008816FE">
                          <w:t>Breakfast served at 7:45-8 for Grades 3-6</w:t>
                        </w:r>
                      </w:p>
                    </w:tc>
                    <w:tc>
                      <w:tcPr>
                        <w:tcW w:w="193" w:type="dxa"/>
                        <w:tcMar>
                          <w:top w:w="0" w:type="dxa"/>
                          <w:bottom w:w="0" w:type="dxa"/>
                        </w:tcMar>
                      </w:tcPr>
                      <w:p w14:paraId="616EB5C5" w14:textId="77777777" w:rsidR="00C5564F" w:rsidRPr="008816FE" w:rsidRDefault="00C5564F" w:rsidP="00A45442"/>
                    </w:tc>
                  </w:tr>
                  <w:tr w:rsidR="00C5564F" w:rsidRPr="008816FE" w14:paraId="17D40E26" w14:textId="77777777" w:rsidTr="00A45442">
                    <w:tc>
                      <w:tcPr>
                        <w:tcW w:w="3500" w:type="dxa"/>
                        <w:tcMar>
                          <w:top w:w="288" w:type="dxa"/>
                          <w:bottom w:w="0" w:type="dxa"/>
                        </w:tcMar>
                      </w:tcPr>
                      <w:p w14:paraId="71C72070" w14:textId="13210AAE" w:rsidR="00C5564F" w:rsidRPr="008816FE" w:rsidRDefault="00216141" w:rsidP="00652F48">
                        <w:pPr>
                          <w:pStyle w:val="Heading3"/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</w:pPr>
                        <w:r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A special thank you to </w:t>
                        </w:r>
                        <w:r w:rsidR="00465A6A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>our wonderful</w:t>
                        </w:r>
                        <w:r w:rsidR="004C1795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 </w:t>
                        </w:r>
                        <w:r w:rsidR="00465A6A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>Principal, Tracy Sjostrom</w:t>
                        </w:r>
                        <w:r w:rsidR="008B391B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>, and to</w:t>
                        </w:r>
                        <w:r w:rsidR="00881326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 the amazing </w:t>
                        </w:r>
                        <w:r w:rsidR="0055016E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Yasmin Castellanos, who will </w:t>
                        </w:r>
                        <w:r w:rsidR="008B391B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>both</w:t>
                        </w:r>
                        <w:r w:rsidR="0055016E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 be </w:t>
                        </w:r>
                        <w:r w:rsidR="008B391B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greatly </w:t>
                        </w:r>
                        <w:r w:rsidR="0055016E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>missed!</w:t>
                        </w:r>
                        <w:r w:rsidR="00736183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 xml:space="preserve"> We wish happiness and success to the both of them</w:t>
                        </w:r>
                        <w:r w:rsidR="008B391B" w:rsidRPr="008816FE">
                          <w:rPr>
                            <w:rFonts w:asciiTheme="minorHAnsi" w:hAnsiTheme="minorHAnsi" w:cstheme="minorHAnsi"/>
                            <w:i/>
                            <w:iCs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193" w:type="dxa"/>
                        <w:tcMar>
                          <w:top w:w="288" w:type="dxa"/>
                          <w:bottom w:w="0" w:type="dxa"/>
                        </w:tcMar>
                      </w:tcPr>
                      <w:p w14:paraId="7F346357" w14:textId="77777777" w:rsidR="00C5564F" w:rsidRPr="008816FE" w:rsidRDefault="00C5564F" w:rsidP="00652F48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05E625A1" w14:textId="77777777" w:rsidTr="00A45442">
                    <w:tc>
                      <w:tcPr>
                        <w:tcW w:w="3500" w:type="dxa"/>
                        <w:tcMar>
                          <w:top w:w="0" w:type="dxa"/>
                          <w:bottom w:w="288" w:type="dxa"/>
                        </w:tcMar>
                      </w:tcPr>
                      <w:p w14:paraId="3D2F7FED" w14:textId="77777777" w:rsidR="00C5564F" w:rsidRPr="008816FE" w:rsidRDefault="00C5564F" w:rsidP="00652F48"/>
                    </w:tc>
                    <w:tc>
                      <w:tcPr>
                        <w:tcW w:w="193" w:type="dxa"/>
                        <w:tcMar>
                          <w:top w:w="0" w:type="dxa"/>
                          <w:bottom w:w="288" w:type="dxa"/>
                        </w:tcMar>
                      </w:tcPr>
                      <w:p w14:paraId="624B82CF" w14:textId="77777777" w:rsidR="00C5564F" w:rsidRPr="008816FE" w:rsidRDefault="00C5564F" w:rsidP="00652F48"/>
                    </w:tc>
                  </w:tr>
                </w:tbl>
                <w:p w14:paraId="693E5093" w14:textId="77777777" w:rsidR="00C5564F" w:rsidRPr="008816FE" w:rsidRDefault="00C5564F" w:rsidP="00A45442"/>
              </w:tc>
            </w:tr>
            <w:tr w:rsidR="00C5564F" w:rsidRPr="008816FE" w14:paraId="7376941D" w14:textId="77777777" w:rsidTr="00736183">
              <w:trPr>
                <w:trHeight w:val="2679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14:paraId="7C8E2ADB" w14:textId="77777777" w:rsidR="00C5564F" w:rsidRPr="008816FE" w:rsidRDefault="00C5564F" w:rsidP="00A45442">
                  <w:pPr>
                    <w:pStyle w:val="Heading2"/>
                  </w:pPr>
                  <w:r w:rsidRPr="008816FE">
                    <w:rPr>
                      <w:caps w:val="0"/>
                    </w:rPr>
                    <w:t>Office news</w:t>
                  </w:r>
                </w:p>
                <w:p w14:paraId="750F1BDA" w14:textId="77777777" w:rsidR="00C5564F" w:rsidRPr="008816FE" w:rsidRDefault="00C5564F" w:rsidP="00A45442">
                  <w:pPr>
                    <w:pStyle w:val="Heading2"/>
                    <w:jc w:val="left"/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</w:pPr>
                  <w:r w:rsidRPr="008816FE">
                    <w:rPr>
                      <w:rFonts w:ascii="Arial" w:hAnsi="Arial" w:cs="Al Bayan Plain"/>
                      <w:b/>
                      <w:bCs/>
                      <w:caps w:val="0"/>
                      <w:sz w:val="24"/>
                      <w:szCs w:val="24"/>
                    </w:rPr>
                    <w:t>Volunteers</w:t>
                  </w:r>
                  <w:r w:rsidRPr="008816FE">
                    <w:rPr>
                      <w:rFonts w:ascii="Arial" w:hAnsi="Arial" w:cs="Al Bayan Plain"/>
                      <w:b/>
                      <w:bCs/>
                      <w:caps w:val="0"/>
                      <w:sz w:val="20"/>
                      <w:szCs w:val="20"/>
                    </w:rPr>
                    <w:t xml:space="preserve"> </w:t>
                  </w:r>
                  <w:r w:rsidRPr="008816FE"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  <w:t>are now welcome! please check with your teachers for specifics</w:t>
                  </w:r>
                </w:p>
                <w:p w14:paraId="5FAC639E" w14:textId="2FB252C5" w:rsidR="00C5564F" w:rsidRPr="008816FE" w:rsidRDefault="0088574A" w:rsidP="00A45442">
                  <w:pPr>
                    <w:pStyle w:val="Heading2"/>
                    <w:jc w:val="left"/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</w:pPr>
                  <w:r w:rsidRPr="008816FE">
                    <w:rPr>
                      <w:rFonts w:ascii="Arial" w:hAnsi="Arial" w:cs="Al Bayan Plain"/>
                      <w:b/>
                      <w:bCs/>
                      <w:caps w:val="0"/>
                      <w:sz w:val="24"/>
                      <w:szCs w:val="24"/>
                    </w:rPr>
                    <w:t>When being buzzed in…</w:t>
                  </w:r>
                  <w:r w:rsidR="0003068C" w:rsidRPr="008816FE">
                    <w:rPr>
                      <w:rFonts w:ascii="Arial" w:hAnsi="Arial" w:cs="Al Bayan Plain"/>
                      <w:b/>
                      <w:bCs/>
                      <w:caps w:val="0"/>
                      <w:sz w:val="20"/>
                      <w:szCs w:val="20"/>
                    </w:rPr>
                    <w:t xml:space="preserve"> </w:t>
                  </w:r>
                  <w:r w:rsidRPr="008816FE"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  <w:t>please open up the left door</w:t>
                  </w:r>
                  <w:r w:rsidR="00CD42FF" w:rsidRPr="008816FE">
                    <w:rPr>
                      <w:rFonts w:ascii="Arial" w:hAnsi="Arial" w:cs="Arial"/>
                      <w:caps w:val="0"/>
                      <w:sz w:val="18"/>
                      <w:szCs w:val="18"/>
                    </w:rPr>
                    <w:t>. Thank you!</w:t>
                  </w:r>
                </w:p>
              </w:tc>
            </w:tr>
          </w:tbl>
          <w:p w14:paraId="271D1612" w14:textId="77777777" w:rsidR="00C5564F" w:rsidRPr="008816FE" w:rsidRDefault="00C5564F" w:rsidP="00A45442"/>
        </w:tc>
      </w:tr>
    </w:tbl>
    <w:p w14:paraId="557595BD" w14:textId="77777777" w:rsidR="00C5564F" w:rsidRPr="00A85B6F" w:rsidRDefault="00C5564F" w:rsidP="00C5564F">
      <w:pPr>
        <w:pStyle w:val="NoSpacing"/>
        <w:jc w:val="both"/>
      </w:pPr>
    </w:p>
    <w:p w14:paraId="5BA49951" w14:textId="77777777" w:rsidR="009B299D" w:rsidRDefault="009B299D"/>
    <w:sectPr w:rsidR="009B299D" w:rsidSect="004670DD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1839" w14:textId="77777777" w:rsidR="00374819" w:rsidRDefault="00374819" w:rsidP="00C5564F">
      <w:pPr>
        <w:spacing w:after="0" w:line="240" w:lineRule="auto"/>
      </w:pPr>
      <w:r>
        <w:separator/>
      </w:r>
    </w:p>
  </w:endnote>
  <w:endnote w:type="continuationSeparator" w:id="0">
    <w:p w14:paraId="37D46D9D" w14:textId="77777777" w:rsidR="00374819" w:rsidRDefault="00374819" w:rsidP="00C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83E11" w14:textId="77777777" w:rsidR="00853CE2" w:rsidRDefault="00F06F8F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1D23" w14:textId="77777777" w:rsidR="00374819" w:rsidRDefault="00374819" w:rsidP="00C5564F">
      <w:pPr>
        <w:spacing w:after="0" w:line="240" w:lineRule="auto"/>
      </w:pPr>
      <w:r>
        <w:separator/>
      </w:r>
    </w:p>
  </w:footnote>
  <w:footnote w:type="continuationSeparator" w:id="0">
    <w:p w14:paraId="4BE77D5F" w14:textId="77777777" w:rsidR="00374819" w:rsidRDefault="00374819" w:rsidP="00C5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A1E" w14:textId="035F6158" w:rsidR="00BD5EFB" w:rsidRDefault="00F06F8F">
    <w:pPr>
      <w:pStyle w:val="Header"/>
      <w:rPr>
        <w:sz w:val="48"/>
        <w:szCs w:val="48"/>
      </w:rPr>
    </w:pPr>
    <w:r w:rsidRPr="00527072">
      <w:rPr>
        <w:caps/>
        <w:noProof/>
        <w:color w:val="808080" w:themeColor="background1" w:themeShade="80"/>
        <w:sz w:val="48"/>
        <w:szCs w:val="48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7D0D3" wp14:editId="33E3032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C80A" w14:textId="77777777" w:rsidR="00527072" w:rsidRDefault="00F06F8F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7D0D3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B94C80A" w14:textId="77777777" w:rsidR="00527072" w:rsidRDefault="00F06F8F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C5564F">
      <w:rPr>
        <w:sz w:val="48"/>
        <w:szCs w:val="48"/>
      </w:rPr>
      <w:t>January</w:t>
    </w:r>
    <w:r w:rsidRPr="00527072">
      <w:rPr>
        <w:sz w:val="48"/>
        <w:szCs w:val="48"/>
      </w:rPr>
      <w:t xml:space="preserve"> Newsletter</w:t>
    </w:r>
  </w:p>
  <w:p w14:paraId="4A378CA7" w14:textId="77777777" w:rsidR="00527072" w:rsidRPr="00527072" w:rsidRDefault="00374819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4F"/>
    <w:rsid w:val="0003068C"/>
    <w:rsid w:val="00065757"/>
    <w:rsid w:val="00081659"/>
    <w:rsid w:val="000C2B12"/>
    <w:rsid w:val="000C645B"/>
    <w:rsid w:val="001026DD"/>
    <w:rsid w:val="00105D14"/>
    <w:rsid w:val="001317D1"/>
    <w:rsid w:val="0014350F"/>
    <w:rsid w:val="001A4AFD"/>
    <w:rsid w:val="00216141"/>
    <w:rsid w:val="00273981"/>
    <w:rsid w:val="002829DF"/>
    <w:rsid w:val="002B1FCA"/>
    <w:rsid w:val="00374819"/>
    <w:rsid w:val="00375044"/>
    <w:rsid w:val="00465A6A"/>
    <w:rsid w:val="004C1795"/>
    <w:rsid w:val="004C44E2"/>
    <w:rsid w:val="004E0E71"/>
    <w:rsid w:val="0050427B"/>
    <w:rsid w:val="0054178C"/>
    <w:rsid w:val="0055016E"/>
    <w:rsid w:val="00585ACA"/>
    <w:rsid w:val="005A49DE"/>
    <w:rsid w:val="006241EB"/>
    <w:rsid w:val="00652F48"/>
    <w:rsid w:val="00676E57"/>
    <w:rsid w:val="006945D3"/>
    <w:rsid w:val="006B6063"/>
    <w:rsid w:val="006E4A43"/>
    <w:rsid w:val="00736183"/>
    <w:rsid w:val="00751DF8"/>
    <w:rsid w:val="007635BB"/>
    <w:rsid w:val="007B664F"/>
    <w:rsid w:val="00881326"/>
    <w:rsid w:val="008816FE"/>
    <w:rsid w:val="0088574A"/>
    <w:rsid w:val="008B391B"/>
    <w:rsid w:val="00913DF1"/>
    <w:rsid w:val="00961D17"/>
    <w:rsid w:val="009969CA"/>
    <w:rsid w:val="009A26CD"/>
    <w:rsid w:val="009A3367"/>
    <w:rsid w:val="009B299D"/>
    <w:rsid w:val="009C5125"/>
    <w:rsid w:val="00A916C6"/>
    <w:rsid w:val="00AB0D5E"/>
    <w:rsid w:val="00B32CB0"/>
    <w:rsid w:val="00B65882"/>
    <w:rsid w:val="00B81687"/>
    <w:rsid w:val="00BB5A21"/>
    <w:rsid w:val="00BC36C3"/>
    <w:rsid w:val="00BF25A4"/>
    <w:rsid w:val="00C261ED"/>
    <w:rsid w:val="00C5564F"/>
    <w:rsid w:val="00CA0E7C"/>
    <w:rsid w:val="00CC33B5"/>
    <w:rsid w:val="00CD42FF"/>
    <w:rsid w:val="00CE4D68"/>
    <w:rsid w:val="00D86BBA"/>
    <w:rsid w:val="00DA479C"/>
    <w:rsid w:val="00E01501"/>
    <w:rsid w:val="00E87F5F"/>
    <w:rsid w:val="00EA1FFA"/>
    <w:rsid w:val="00EE2D0D"/>
    <w:rsid w:val="00F06F8F"/>
    <w:rsid w:val="00F11D22"/>
    <w:rsid w:val="00F2544E"/>
    <w:rsid w:val="00F50F8E"/>
    <w:rsid w:val="00F656B4"/>
    <w:rsid w:val="00F9099E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B6067"/>
  <w15:chartTrackingRefBased/>
  <w15:docId w15:val="{6EE63FC6-A018-7647-AB75-EE2FD20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4F"/>
    <w:pPr>
      <w:spacing w:after="60" w:line="259" w:lineRule="auto"/>
      <w:jc w:val="center"/>
    </w:pPr>
    <w:rPr>
      <w:color w:val="44546A" w:themeColor="text2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5564F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5564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64F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64F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Header">
    <w:name w:val="header"/>
    <w:basedOn w:val="Normal"/>
    <w:link w:val="HeaderChar"/>
    <w:uiPriority w:val="99"/>
    <w:unhideWhenUsed/>
    <w:rsid w:val="00C5564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4F"/>
    <w:rPr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6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4F"/>
    <w:rPr>
      <w:color w:val="44546A" w:themeColor="text2"/>
      <w:sz w:val="20"/>
      <w:szCs w:val="20"/>
    </w:rPr>
  </w:style>
  <w:style w:type="paragraph" w:styleId="NoSpacing">
    <w:name w:val="No Spacing"/>
    <w:uiPriority w:val="11"/>
    <w:qFormat/>
    <w:rsid w:val="00C5564F"/>
    <w:pPr>
      <w:jc w:val="center"/>
    </w:pPr>
    <w:rPr>
      <w:color w:val="44546A" w:themeColor="text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1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Seminario</dc:creator>
  <cp:keywords/>
  <dc:description/>
  <cp:lastModifiedBy>Angeline Dufner</cp:lastModifiedBy>
  <cp:revision>2</cp:revision>
  <cp:lastPrinted>2022-01-07T18:44:00Z</cp:lastPrinted>
  <dcterms:created xsi:type="dcterms:W3CDTF">2022-01-10T17:24:00Z</dcterms:created>
  <dcterms:modified xsi:type="dcterms:W3CDTF">2022-01-10T17:24:00Z</dcterms:modified>
</cp:coreProperties>
</file>